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AD962" w14:textId="77777777" w:rsidR="00141D63" w:rsidRPr="00141D63" w:rsidRDefault="00141D63" w:rsidP="00141D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1D63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141D63">
        <w:rPr>
          <w:rFonts w:ascii="Times New Roman" w:hAnsi="Times New Roman" w:cs="Times New Roman"/>
          <w:b/>
          <w:sz w:val="28"/>
          <w:szCs w:val="28"/>
        </w:rPr>
        <w:t>Конфликты: их типы и причины</w:t>
      </w:r>
    </w:p>
    <w:p w14:paraId="7C0243D6" w14:textId="77777777" w:rsidR="00141D63" w:rsidRPr="00141D63" w:rsidRDefault="00141D63" w:rsidP="00141D63">
      <w:pPr>
        <w:rPr>
          <w:rFonts w:ascii="Times New Roman" w:hAnsi="Times New Roman" w:cs="Times New Roman"/>
          <w:b/>
          <w:sz w:val="28"/>
          <w:szCs w:val="28"/>
        </w:rPr>
      </w:pPr>
      <w:r w:rsidRPr="00141D63">
        <w:rPr>
          <w:rFonts w:ascii="Times New Roman" w:hAnsi="Times New Roman" w:cs="Times New Roman"/>
          <w:b/>
          <w:sz w:val="28"/>
          <w:szCs w:val="28"/>
        </w:rPr>
        <w:t>Кейсы</w:t>
      </w:r>
    </w:p>
    <w:p w14:paraId="7DF174A1" w14:textId="77777777" w:rsidR="00141D63" w:rsidRPr="00141D63" w:rsidRDefault="00141D63" w:rsidP="00141D63">
      <w:pPr>
        <w:rPr>
          <w:rFonts w:ascii="Times New Roman" w:hAnsi="Times New Roman" w:cs="Times New Roman"/>
          <w:sz w:val="28"/>
          <w:szCs w:val="28"/>
        </w:rPr>
      </w:pPr>
      <w:r w:rsidRPr="00141D63">
        <w:rPr>
          <w:rFonts w:ascii="Times New Roman" w:hAnsi="Times New Roman" w:cs="Times New Roman"/>
          <w:sz w:val="28"/>
          <w:szCs w:val="28"/>
        </w:rPr>
        <w:t>Прочитайте описание конфликтных ситуаций. Попробуйте по каждой ситуации ответить на следующие вопросы:</w:t>
      </w:r>
    </w:p>
    <w:p w14:paraId="3314497D" w14:textId="77777777" w:rsidR="00141D63" w:rsidRPr="00141D63" w:rsidRDefault="00141D63" w:rsidP="00141D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1D63">
        <w:rPr>
          <w:rFonts w:ascii="Times New Roman" w:hAnsi="Times New Roman" w:cs="Times New Roman"/>
          <w:sz w:val="28"/>
          <w:szCs w:val="28"/>
        </w:rPr>
        <w:t>В чём причина возникшего конфликта?</w:t>
      </w:r>
    </w:p>
    <w:p w14:paraId="2C5403C6" w14:textId="77777777" w:rsidR="00141D63" w:rsidRPr="00141D63" w:rsidRDefault="00141D63" w:rsidP="00141D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1D63">
        <w:rPr>
          <w:rFonts w:ascii="Times New Roman" w:hAnsi="Times New Roman" w:cs="Times New Roman"/>
          <w:sz w:val="28"/>
          <w:szCs w:val="28"/>
        </w:rPr>
        <w:t>Какие интересы/потребности есть у каждой из сторон конфликта?</w:t>
      </w:r>
    </w:p>
    <w:p w14:paraId="2E2181B9" w14:textId="77777777" w:rsidR="00141D63" w:rsidRPr="00141D63" w:rsidRDefault="00141D63" w:rsidP="00141D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1D63">
        <w:rPr>
          <w:rFonts w:ascii="Times New Roman" w:hAnsi="Times New Roman" w:cs="Times New Roman"/>
          <w:sz w:val="28"/>
          <w:szCs w:val="28"/>
        </w:rPr>
        <w:t xml:space="preserve">Является реакция подростка в данной ситуации нормальной или </w:t>
      </w:r>
      <w:proofErr w:type="spellStart"/>
      <w:r w:rsidRPr="00141D63">
        <w:rPr>
          <w:rFonts w:ascii="Times New Roman" w:hAnsi="Times New Roman" w:cs="Times New Roman"/>
          <w:sz w:val="28"/>
          <w:szCs w:val="28"/>
        </w:rPr>
        <w:t>дезадаптационной</w:t>
      </w:r>
      <w:proofErr w:type="spellEnd"/>
      <w:r w:rsidRPr="00141D63">
        <w:rPr>
          <w:rFonts w:ascii="Times New Roman" w:hAnsi="Times New Roman" w:cs="Times New Roman"/>
          <w:sz w:val="28"/>
          <w:szCs w:val="28"/>
        </w:rPr>
        <w:t>? Почему?</w:t>
      </w:r>
    </w:p>
    <w:p w14:paraId="567A51ED" w14:textId="77777777" w:rsidR="00141D63" w:rsidRPr="00141D63" w:rsidRDefault="00141D63" w:rsidP="00141D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1D63">
        <w:rPr>
          <w:rFonts w:ascii="Times New Roman" w:hAnsi="Times New Roman" w:cs="Times New Roman"/>
          <w:sz w:val="28"/>
          <w:szCs w:val="28"/>
        </w:rPr>
        <w:t>Как вы посоветуете подростку в данной ситуации попробовать разрешить конфликт конструктивным образом?</w:t>
      </w:r>
    </w:p>
    <w:p w14:paraId="2DA5C206" w14:textId="77777777" w:rsidR="00141D63" w:rsidRPr="00141D63" w:rsidRDefault="00141D63" w:rsidP="00141D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1D63">
        <w:rPr>
          <w:rFonts w:ascii="Times New Roman" w:hAnsi="Times New Roman" w:cs="Times New Roman"/>
          <w:sz w:val="28"/>
          <w:szCs w:val="28"/>
        </w:rPr>
        <w:t>Что вы могли бы посоветовать изменить в своём поведении в подобной ситуации, если она возникнет в будущем?</w:t>
      </w:r>
    </w:p>
    <w:p w14:paraId="4B111A40" w14:textId="77777777" w:rsidR="00141D63" w:rsidRPr="00141D63" w:rsidRDefault="00141D63" w:rsidP="00141D63">
      <w:pPr>
        <w:rPr>
          <w:rFonts w:ascii="Times New Roman" w:hAnsi="Times New Roman" w:cs="Times New Roman"/>
          <w:sz w:val="28"/>
          <w:szCs w:val="28"/>
        </w:rPr>
      </w:pPr>
    </w:p>
    <w:p w14:paraId="6A28DA52" w14:textId="77777777" w:rsidR="00141D63" w:rsidRPr="00141D63" w:rsidRDefault="00141D63" w:rsidP="00141D63">
      <w:pPr>
        <w:rPr>
          <w:rFonts w:ascii="Times New Roman" w:hAnsi="Times New Roman" w:cs="Times New Roman"/>
          <w:b/>
          <w:sz w:val="28"/>
          <w:szCs w:val="28"/>
        </w:rPr>
      </w:pPr>
      <w:r w:rsidRPr="00141D63">
        <w:rPr>
          <w:rFonts w:ascii="Times New Roman" w:hAnsi="Times New Roman" w:cs="Times New Roman"/>
          <w:b/>
          <w:sz w:val="28"/>
          <w:szCs w:val="28"/>
        </w:rPr>
        <w:t>Ситуация № 1:</w:t>
      </w:r>
    </w:p>
    <w:p w14:paraId="3C4C6A29" w14:textId="77777777" w:rsidR="00141D63" w:rsidRPr="00141D63" w:rsidRDefault="00141D63" w:rsidP="00141D63">
      <w:pPr>
        <w:rPr>
          <w:rFonts w:ascii="Times New Roman" w:hAnsi="Times New Roman" w:cs="Times New Roman"/>
          <w:sz w:val="28"/>
          <w:szCs w:val="28"/>
        </w:rPr>
      </w:pPr>
      <w:r w:rsidRPr="00141D63">
        <w:rPr>
          <w:rFonts w:ascii="Times New Roman" w:hAnsi="Times New Roman" w:cs="Times New Roman"/>
          <w:sz w:val="28"/>
          <w:szCs w:val="28"/>
        </w:rPr>
        <w:t xml:space="preserve">13-летняя девочка Марина хочет самостоятельно поехать в торговый центр на другой конец города на встречу с друзьями, добираться планирует на метро. Раньше родители разрешали ей ездить одной только до ближайшего парка, школы и центра дополнительного образования, так как все эти места находятся недалеко </w:t>
      </w:r>
      <w:proofErr w:type="gramStart"/>
      <w:r w:rsidRPr="00141D63">
        <w:rPr>
          <w:rFonts w:ascii="Times New Roman" w:hAnsi="Times New Roman" w:cs="Times New Roman"/>
          <w:sz w:val="28"/>
          <w:szCs w:val="28"/>
        </w:rPr>
        <w:t>от дома</w:t>
      </w:r>
      <w:proofErr w:type="gramEnd"/>
      <w:r w:rsidRPr="00141D63">
        <w:rPr>
          <w:rFonts w:ascii="Times New Roman" w:hAnsi="Times New Roman" w:cs="Times New Roman"/>
          <w:sz w:val="28"/>
          <w:szCs w:val="28"/>
        </w:rPr>
        <w:t xml:space="preserve"> и Марина в прошлом уже много раз ездила этими маршрутами с родителями.</w:t>
      </w:r>
    </w:p>
    <w:p w14:paraId="5A916FB9" w14:textId="77777777" w:rsidR="00141D63" w:rsidRPr="00141D63" w:rsidRDefault="00141D63" w:rsidP="00141D63">
      <w:pPr>
        <w:rPr>
          <w:rFonts w:ascii="Times New Roman" w:hAnsi="Times New Roman" w:cs="Times New Roman"/>
          <w:sz w:val="28"/>
          <w:szCs w:val="28"/>
        </w:rPr>
      </w:pPr>
      <w:r w:rsidRPr="00141D63">
        <w:rPr>
          <w:rFonts w:ascii="Times New Roman" w:hAnsi="Times New Roman" w:cs="Times New Roman"/>
          <w:sz w:val="28"/>
          <w:szCs w:val="28"/>
        </w:rPr>
        <w:t>Родители говорят Марине, что не хотят отпускать её одну добираться на другой конец города новым маршрутом, и предлагают её довести, а потом забрать.</w:t>
      </w:r>
    </w:p>
    <w:p w14:paraId="1877FB54" w14:textId="77777777" w:rsidR="00141D63" w:rsidRPr="00141D63" w:rsidRDefault="00141D63" w:rsidP="00141D63">
      <w:pPr>
        <w:rPr>
          <w:rFonts w:ascii="Times New Roman" w:hAnsi="Times New Roman" w:cs="Times New Roman"/>
          <w:sz w:val="28"/>
          <w:szCs w:val="28"/>
        </w:rPr>
      </w:pPr>
      <w:r w:rsidRPr="00141D63">
        <w:rPr>
          <w:rFonts w:ascii="Times New Roman" w:hAnsi="Times New Roman" w:cs="Times New Roman"/>
          <w:sz w:val="28"/>
          <w:szCs w:val="28"/>
        </w:rPr>
        <w:t>Марина начинает кричать, что она уже взрослая и способна сама перемещаться по городу куда захочет и что её достало, что к ней относятся как к маленькому ребёнку, не доверяют и всё запрещают.</w:t>
      </w:r>
    </w:p>
    <w:p w14:paraId="4DF1874D" w14:textId="77777777" w:rsidR="00141D63" w:rsidRPr="00141D63" w:rsidRDefault="00141D63" w:rsidP="00141D63">
      <w:pPr>
        <w:rPr>
          <w:rFonts w:ascii="Times New Roman" w:hAnsi="Times New Roman" w:cs="Times New Roman"/>
          <w:sz w:val="28"/>
          <w:szCs w:val="28"/>
        </w:rPr>
      </w:pPr>
      <w:r w:rsidRPr="00141D63">
        <w:rPr>
          <w:rFonts w:ascii="Times New Roman" w:hAnsi="Times New Roman" w:cs="Times New Roman"/>
          <w:sz w:val="28"/>
          <w:szCs w:val="28"/>
        </w:rPr>
        <w:t>Родители в ответ ставят ультиматум, что либо они сами провожают её до места и забирают оттуда, либо Марина никуда не поедет.</w:t>
      </w:r>
    </w:p>
    <w:p w14:paraId="45E0813E" w14:textId="77777777" w:rsidR="00141D63" w:rsidRPr="00141D63" w:rsidRDefault="00141D63" w:rsidP="00141D63">
      <w:pPr>
        <w:rPr>
          <w:rFonts w:ascii="Times New Roman" w:hAnsi="Times New Roman" w:cs="Times New Roman"/>
          <w:sz w:val="28"/>
          <w:szCs w:val="28"/>
        </w:rPr>
      </w:pPr>
      <w:r w:rsidRPr="00141D63">
        <w:rPr>
          <w:rFonts w:ascii="Times New Roman" w:hAnsi="Times New Roman" w:cs="Times New Roman"/>
          <w:sz w:val="28"/>
          <w:szCs w:val="28"/>
        </w:rPr>
        <w:t xml:space="preserve">Марина впадает в истерику, кричит, что родители её не понимают и позорят перед друзьями, контролируют каждый шаг и не дают жить. В порыве злости она разбивает на кухне несколько чашек и тарелок, запирается в своей комнате и сутки из неё не выходит, ни с кем не разговаривает и не ест. А когда она всё-таки выходит через сутки в туалет, родители видят, что Марина </w:t>
      </w:r>
      <w:r w:rsidRPr="00141D63">
        <w:rPr>
          <w:rFonts w:ascii="Times New Roman" w:hAnsi="Times New Roman" w:cs="Times New Roman"/>
          <w:sz w:val="28"/>
          <w:szCs w:val="28"/>
        </w:rPr>
        <w:lastRenderedPageBreak/>
        <w:t>порезала себе предплечья ножом. Попытки суицида не было, так как порезы были неглубокие, но родители очень обеспокоились, начали кричать и спрашивать, что это такое и зачем она это сделала. Марина не реагирует на их расспросы, продолжая молчать.</w:t>
      </w:r>
    </w:p>
    <w:p w14:paraId="50CB136B" w14:textId="77777777" w:rsidR="00141D63" w:rsidRPr="00141D63" w:rsidRDefault="00141D63" w:rsidP="00141D63">
      <w:pPr>
        <w:rPr>
          <w:rFonts w:ascii="Times New Roman" w:hAnsi="Times New Roman" w:cs="Times New Roman"/>
          <w:sz w:val="28"/>
          <w:szCs w:val="28"/>
        </w:rPr>
      </w:pPr>
    </w:p>
    <w:p w14:paraId="19B4DF4B" w14:textId="77777777" w:rsidR="00141D63" w:rsidRPr="00141D63" w:rsidRDefault="00141D63" w:rsidP="00141D63">
      <w:pPr>
        <w:rPr>
          <w:rFonts w:ascii="Times New Roman" w:hAnsi="Times New Roman" w:cs="Times New Roman"/>
          <w:b/>
          <w:sz w:val="28"/>
          <w:szCs w:val="28"/>
        </w:rPr>
      </w:pPr>
      <w:r w:rsidRPr="00141D63">
        <w:rPr>
          <w:rFonts w:ascii="Times New Roman" w:hAnsi="Times New Roman" w:cs="Times New Roman"/>
          <w:b/>
          <w:sz w:val="28"/>
          <w:szCs w:val="28"/>
        </w:rPr>
        <w:t>Ситуация № 2:</w:t>
      </w:r>
    </w:p>
    <w:p w14:paraId="4AE6F78B" w14:textId="77777777" w:rsidR="00141D63" w:rsidRPr="00141D63" w:rsidRDefault="00141D63" w:rsidP="00141D63">
      <w:pPr>
        <w:rPr>
          <w:rFonts w:ascii="Times New Roman" w:hAnsi="Times New Roman" w:cs="Times New Roman"/>
          <w:sz w:val="28"/>
          <w:szCs w:val="28"/>
        </w:rPr>
      </w:pPr>
      <w:r w:rsidRPr="00141D63">
        <w:rPr>
          <w:rFonts w:ascii="Times New Roman" w:hAnsi="Times New Roman" w:cs="Times New Roman"/>
          <w:sz w:val="28"/>
          <w:szCs w:val="28"/>
        </w:rPr>
        <w:t>14-летний подросток Кирилл уже несколько недель систематически прогуливает уроки и не делает домашние задания. Его вызывает на беседу классный руководитель.</w:t>
      </w:r>
    </w:p>
    <w:p w14:paraId="19B36B49" w14:textId="77777777" w:rsidR="00141D63" w:rsidRPr="00141D63" w:rsidRDefault="00141D63" w:rsidP="00141D63">
      <w:pPr>
        <w:rPr>
          <w:rFonts w:ascii="Times New Roman" w:hAnsi="Times New Roman" w:cs="Times New Roman"/>
          <w:sz w:val="28"/>
          <w:szCs w:val="28"/>
        </w:rPr>
      </w:pPr>
      <w:r w:rsidRPr="00141D63">
        <w:rPr>
          <w:rFonts w:ascii="Times New Roman" w:hAnsi="Times New Roman" w:cs="Times New Roman"/>
          <w:sz w:val="28"/>
          <w:szCs w:val="28"/>
        </w:rPr>
        <w:t>Классный руководитель спрашивает у Кирилла, в чём причина его прогулов. Кирилл отвечает, что у него были проблемы в семье.</w:t>
      </w:r>
    </w:p>
    <w:p w14:paraId="1327968E" w14:textId="77777777" w:rsidR="00141D63" w:rsidRPr="00141D63" w:rsidRDefault="00141D63" w:rsidP="00141D63">
      <w:pPr>
        <w:rPr>
          <w:rFonts w:ascii="Times New Roman" w:hAnsi="Times New Roman" w:cs="Times New Roman"/>
          <w:sz w:val="28"/>
          <w:szCs w:val="28"/>
        </w:rPr>
      </w:pPr>
      <w:r w:rsidRPr="00141D63">
        <w:rPr>
          <w:rFonts w:ascii="Times New Roman" w:hAnsi="Times New Roman" w:cs="Times New Roman"/>
          <w:sz w:val="28"/>
          <w:szCs w:val="28"/>
        </w:rPr>
        <w:t>Классный руководитель пытается объяснить Кириллу, что его поведение может негативно сказаться на его будущем и что если он продолжит в том же духе, то рискует не сдать годовые экзамены.</w:t>
      </w:r>
    </w:p>
    <w:p w14:paraId="70C7808D" w14:textId="77777777" w:rsidR="00141D63" w:rsidRPr="00141D63" w:rsidRDefault="00141D63" w:rsidP="00141D63">
      <w:pPr>
        <w:rPr>
          <w:rFonts w:ascii="Times New Roman" w:hAnsi="Times New Roman" w:cs="Times New Roman"/>
          <w:sz w:val="28"/>
          <w:szCs w:val="28"/>
        </w:rPr>
      </w:pPr>
      <w:r w:rsidRPr="00141D63">
        <w:rPr>
          <w:rFonts w:ascii="Times New Roman" w:hAnsi="Times New Roman" w:cs="Times New Roman"/>
          <w:sz w:val="28"/>
          <w:szCs w:val="28"/>
        </w:rPr>
        <w:t>Кирилл реагирует на замечания совершенно равнодушно. Он не смотрит в глаза, отвлекается на телефон и никак не реагирует, когда классный руководитель пытается вызвать его к ответственности. На вопросы учителя он отвечает односложно или вообще молчит, смотрит в пол.</w:t>
      </w:r>
    </w:p>
    <w:p w14:paraId="309B9F8E" w14:textId="77777777" w:rsidR="00141D63" w:rsidRPr="00141D63" w:rsidRDefault="00141D63" w:rsidP="00141D63">
      <w:pPr>
        <w:rPr>
          <w:rFonts w:ascii="Times New Roman" w:hAnsi="Times New Roman" w:cs="Times New Roman"/>
          <w:sz w:val="28"/>
          <w:szCs w:val="28"/>
        </w:rPr>
      </w:pPr>
      <w:r w:rsidRPr="00141D63">
        <w:rPr>
          <w:rFonts w:ascii="Times New Roman" w:hAnsi="Times New Roman" w:cs="Times New Roman"/>
          <w:sz w:val="28"/>
          <w:szCs w:val="28"/>
        </w:rPr>
        <w:t>Классный руководитель, думая, что Кирилл настроен враждебно и игнорирует её, начинает повышать голос, надеясь достучаться до его сознания. Она говорит ему, что в таком случае ему придётся объяснять своё поведение не только ей, но и директору, а также родителям, которые могут принять более строгие меры.</w:t>
      </w:r>
    </w:p>
    <w:p w14:paraId="5D44C7A7" w14:textId="77777777" w:rsidR="00141D63" w:rsidRPr="00141D63" w:rsidRDefault="00141D63" w:rsidP="00141D63">
      <w:pPr>
        <w:rPr>
          <w:rFonts w:ascii="Times New Roman" w:hAnsi="Times New Roman" w:cs="Times New Roman"/>
          <w:sz w:val="28"/>
          <w:szCs w:val="28"/>
        </w:rPr>
      </w:pPr>
      <w:r w:rsidRPr="00141D63">
        <w:rPr>
          <w:rFonts w:ascii="Times New Roman" w:hAnsi="Times New Roman" w:cs="Times New Roman"/>
          <w:sz w:val="28"/>
          <w:szCs w:val="28"/>
        </w:rPr>
        <w:t>Кирилл в ответ резко бросает, что ему всё равно и что её слова вообще не имеют для него значения. Он встаёт и резко выходит из кабинета, не дождавшись окончания разговора.</w:t>
      </w:r>
    </w:p>
    <w:p w14:paraId="32AC2CEF" w14:textId="77777777" w:rsidR="00141D63" w:rsidRPr="00141D63" w:rsidRDefault="00141D63" w:rsidP="00141D63">
      <w:pPr>
        <w:rPr>
          <w:rFonts w:ascii="Times New Roman" w:hAnsi="Times New Roman" w:cs="Times New Roman"/>
          <w:sz w:val="28"/>
          <w:szCs w:val="28"/>
        </w:rPr>
      </w:pPr>
      <w:r w:rsidRPr="00141D63">
        <w:rPr>
          <w:rFonts w:ascii="Times New Roman" w:hAnsi="Times New Roman" w:cs="Times New Roman"/>
          <w:sz w:val="28"/>
          <w:szCs w:val="28"/>
        </w:rPr>
        <w:t>После того как Кирилл вышел из школы, он пошёл к друзьям и напился.</w:t>
      </w:r>
    </w:p>
    <w:p w14:paraId="12448972" w14:textId="77777777" w:rsidR="00141D63" w:rsidRPr="00141D63" w:rsidRDefault="00141D63" w:rsidP="00141D63">
      <w:pPr>
        <w:rPr>
          <w:rFonts w:ascii="Times New Roman" w:hAnsi="Times New Roman" w:cs="Times New Roman"/>
          <w:sz w:val="28"/>
          <w:szCs w:val="28"/>
        </w:rPr>
      </w:pPr>
    </w:p>
    <w:p w14:paraId="6A598BDD" w14:textId="77777777" w:rsidR="00141D63" w:rsidRPr="00141D63" w:rsidRDefault="00141D63" w:rsidP="00141D63">
      <w:pPr>
        <w:rPr>
          <w:rFonts w:ascii="Times New Roman" w:hAnsi="Times New Roman" w:cs="Times New Roman"/>
          <w:b/>
          <w:sz w:val="28"/>
          <w:szCs w:val="28"/>
        </w:rPr>
      </w:pPr>
      <w:r w:rsidRPr="00141D63">
        <w:rPr>
          <w:rFonts w:ascii="Times New Roman" w:hAnsi="Times New Roman" w:cs="Times New Roman"/>
          <w:b/>
          <w:sz w:val="28"/>
          <w:szCs w:val="28"/>
        </w:rPr>
        <w:t>Ситуация № 3:</w:t>
      </w:r>
    </w:p>
    <w:p w14:paraId="085798FF" w14:textId="77777777" w:rsidR="00141D63" w:rsidRPr="00141D63" w:rsidRDefault="00141D63" w:rsidP="00141D63">
      <w:pPr>
        <w:rPr>
          <w:rFonts w:ascii="Times New Roman" w:hAnsi="Times New Roman" w:cs="Times New Roman"/>
          <w:sz w:val="28"/>
          <w:szCs w:val="28"/>
        </w:rPr>
      </w:pPr>
      <w:r w:rsidRPr="00141D63">
        <w:rPr>
          <w:rFonts w:ascii="Times New Roman" w:hAnsi="Times New Roman" w:cs="Times New Roman"/>
          <w:sz w:val="28"/>
          <w:szCs w:val="28"/>
        </w:rPr>
        <w:t xml:space="preserve">16-летний Сергей недавно переехал с семьёй в новый район города и вынужден был перевестись в другую школу. Сергей из многодетной семьи, и финансовое положение у них непростое. К тому же в прошлом классе Сергей был в плохой компании: стоял на учёте за распитие пива во дворе школы, часто пропускал занятия, плохо учился, часто дрался. Но тем не менее там у </w:t>
      </w:r>
      <w:r w:rsidRPr="00141D63">
        <w:rPr>
          <w:rFonts w:ascii="Times New Roman" w:hAnsi="Times New Roman" w:cs="Times New Roman"/>
          <w:sz w:val="28"/>
          <w:szCs w:val="28"/>
        </w:rPr>
        <w:lastRenderedPageBreak/>
        <w:t>Сергея были друзья и даже полезные увлечения: он хорошо играл в футбол, участвовал в соревнованиях, был в хороших отношениях с тренером, благодаря которому и снялся с учёта.</w:t>
      </w:r>
    </w:p>
    <w:p w14:paraId="23951DD8" w14:textId="77777777" w:rsidR="00141D63" w:rsidRPr="00141D63" w:rsidRDefault="00141D63" w:rsidP="00141D63">
      <w:pPr>
        <w:rPr>
          <w:rFonts w:ascii="Times New Roman" w:hAnsi="Times New Roman" w:cs="Times New Roman"/>
          <w:sz w:val="28"/>
          <w:szCs w:val="28"/>
        </w:rPr>
      </w:pPr>
      <w:r w:rsidRPr="00141D63">
        <w:rPr>
          <w:rFonts w:ascii="Times New Roman" w:hAnsi="Times New Roman" w:cs="Times New Roman"/>
          <w:sz w:val="28"/>
          <w:szCs w:val="28"/>
        </w:rPr>
        <w:t>В новом классе он сразу ощутил себя чужим. Большинство его одноклассников из обеспеченных семей, хорошо учатся, модно одеваются, занимаются творчеством или играют в компьютерные игры, ходят в разные кружки, секции и на дополнительные занятия, активно готовятся к поступлению в престижные вузы.</w:t>
      </w:r>
    </w:p>
    <w:p w14:paraId="2AA6AB95" w14:textId="77777777" w:rsidR="00141D63" w:rsidRPr="00141D63" w:rsidRDefault="00141D63" w:rsidP="00141D63">
      <w:pPr>
        <w:rPr>
          <w:rFonts w:ascii="Times New Roman" w:hAnsi="Times New Roman" w:cs="Times New Roman"/>
          <w:sz w:val="28"/>
          <w:szCs w:val="28"/>
        </w:rPr>
      </w:pPr>
      <w:r w:rsidRPr="00141D63">
        <w:rPr>
          <w:rFonts w:ascii="Times New Roman" w:hAnsi="Times New Roman" w:cs="Times New Roman"/>
          <w:sz w:val="28"/>
          <w:szCs w:val="28"/>
        </w:rPr>
        <w:t>Первые дни в классе проходят в напряжении. Одноклассники смотрят на Сергея свысока, избегают общения с ним, а некоторые из них начинают иронизировать по поводу его внешнего вида, манер и того, что он плохо соображает на уроках.</w:t>
      </w:r>
    </w:p>
    <w:p w14:paraId="57112AE0" w14:textId="77777777" w:rsidR="00141D63" w:rsidRPr="00141D63" w:rsidRDefault="00141D63" w:rsidP="00141D63">
      <w:pPr>
        <w:rPr>
          <w:rFonts w:ascii="Times New Roman" w:hAnsi="Times New Roman" w:cs="Times New Roman"/>
          <w:sz w:val="28"/>
          <w:szCs w:val="28"/>
        </w:rPr>
      </w:pPr>
      <w:r w:rsidRPr="00141D63">
        <w:rPr>
          <w:rFonts w:ascii="Times New Roman" w:hAnsi="Times New Roman" w:cs="Times New Roman"/>
          <w:sz w:val="28"/>
          <w:szCs w:val="28"/>
        </w:rPr>
        <w:t>Сергей, привыкший решать конфликты силой, реагирует на ситуацию остро и с агрессией. На очередной насмешливый комментарий одного из одноклассников Сергей отвечает не словами, а ударом в нос. Другие ребята всё снимают на видео, грозят выложить в соцсети, показать директору и даже подать в суд.</w:t>
      </w:r>
    </w:p>
    <w:p w14:paraId="6AD03F33" w14:textId="53E8A932" w:rsidR="00C75057" w:rsidRPr="00141D63" w:rsidRDefault="00C75057" w:rsidP="00141D63">
      <w:pPr>
        <w:rPr>
          <w:rFonts w:ascii="Times New Roman" w:hAnsi="Times New Roman" w:cs="Times New Roman"/>
          <w:sz w:val="28"/>
          <w:szCs w:val="28"/>
        </w:rPr>
      </w:pPr>
    </w:p>
    <w:sectPr w:rsidR="00C75057" w:rsidRPr="00141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516DF"/>
    <w:multiLevelType w:val="hybridMultilevel"/>
    <w:tmpl w:val="4AF61FF8"/>
    <w:lvl w:ilvl="0" w:tplc="CAD62AD8">
      <w:start w:val="1"/>
      <w:numFmt w:val="decimal"/>
      <w:lvlText w:val="%1."/>
      <w:lvlJc w:val="left"/>
      <w:pPr>
        <w:ind w:left="360" w:hanging="360"/>
      </w:pPr>
    </w:lvl>
    <w:lvl w:ilvl="1" w:tplc="FDBEF5DC">
      <w:start w:val="1"/>
      <w:numFmt w:val="lowerLetter"/>
      <w:lvlText w:val="%2."/>
      <w:lvlJc w:val="left"/>
      <w:pPr>
        <w:ind w:left="1080" w:hanging="360"/>
      </w:pPr>
    </w:lvl>
    <w:lvl w:ilvl="2" w:tplc="AAD08096">
      <w:start w:val="1"/>
      <w:numFmt w:val="lowerRoman"/>
      <w:lvlText w:val="%3."/>
      <w:lvlJc w:val="right"/>
      <w:pPr>
        <w:ind w:left="1800" w:hanging="180"/>
      </w:pPr>
    </w:lvl>
    <w:lvl w:ilvl="3" w:tplc="870C67F6">
      <w:start w:val="1"/>
      <w:numFmt w:val="decimal"/>
      <w:lvlText w:val="%4."/>
      <w:lvlJc w:val="left"/>
      <w:pPr>
        <w:ind w:left="2520" w:hanging="360"/>
      </w:pPr>
    </w:lvl>
    <w:lvl w:ilvl="4" w:tplc="BEBCDA80">
      <w:start w:val="1"/>
      <w:numFmt w:val="lowerLetter"/>
      <w:lvlText w:val="%5."/>
      <w:lvlJc w:val="left"/>
      <w:pPr>
        <w:ind w:left="3240" w:hanging="360"/>
      </w:pPr>
    </w:lvl>
    <w:lvl w:ilvl="5" w:tplc="DA625EC6">
      <w:start w:val="1"/>
      <w:numFmt w:val="lowerRoman"/>
      <w:lvlText w:val="%6."/>
      <w:lvlJc w:val="right"/>
      <w:pPr>
        <w:ind w:left="3960" w:hanging="180"/>
      </w:pPr>
    </w:lvl>
    <w:lvl w:ilvl="6" w:tplc="4D66D228">
      <w:start w:val="1"/>
      <w:numFmt w:val="decimal"/>
      <w:lvlText w:val="%7."/>
      <w:lvlJc w:val="left"/>
      <w:pPr>
        <w:ind w:left="4680" w:hanging="360"/>
      </w:pPr>
    </w:lvl>
    <w:lvl w:ilvl="7" w:tplc="EFD8C58C">
      <w:start w:val="1"/>
      <w:numFmt w:val="lowerLetter"/>
      <w:lvlText w:val="%8."/>
      <w:lvlJc w:val="left"/>
      <w:pPr>
        <w:ind w:left="5400" w:hanging="360"/>
      </w:pPr>
    </w:lvl>
    <w:lvl w:ilvl="8" w:tplc="0338D980">
      <w:start w:val="1"/>
      <w:numFmt w:val="lowerRoman"/>
      <w:lvlText w:val="%9."/>
      <w:lvlJc w:val="right"/>
      <w:pPr>
        <w:ind w:left="6120" w:hanging="180"/>
      </w:pPr>
    </w:lvl>
  </w:abstractNum>
  <w:num w:numId="1" w16cid:durableId="3939695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57"/>
    <w:rsid w:val="00141D63"/>
    <w:rsid w:val="00C75057"/>
    <w:rsid w:val="00E2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058E"/>
  <w15:chartTrackingRefBased/>
  <w15:docId w15:val="{13BB717C-DAEA-4205-B763-E3FCFCFA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5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0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0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5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50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50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505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50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50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50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50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5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5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5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5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50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50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505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5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505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750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5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Tez</dc:creator>
  <cp:keywords/>
  <dc:description/>
  <cp:lastModifiedBy>Kate Tez</cp:lastModifiedBy>
  <cp:revision>2</cp:revision>
  <dcterms:created xsi:type="dcterms:W3CDTF">2024-09-20T09:04:00Z</dcterms:created>
  <dcterms:modified xsi:type="dcterms:W3CDTF">2024-09-20T09:04:00Z</dcterms:modified>
</cp:coreProperties>
</file>