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C987" w14:textId="77777777" w:rsidR="0089529E" w:rsidRPr="0089529E" w:rsidRDefault="0089529E" w:rsidP="0089529E">
      <w:pPr>
        <w:rPr>
          <w:rFonts w:ascii="Times New Roman" w:hAnsi="Times New Roman" w:cs="Times New Roman"/>
          <w:b/>
          <w:sz w:val="28"/>
          <w:szCs w:val="28"/>
        </w:rPr>
      </w:pPr>
      <w:r w:rsidRPr="0089529E">
        <w:rPr>
          <w:rFonts w:ascii="Times New Roman" w:hAnsi="Times New Roman" w:cs="Times New Roman"/>
          <w:b/>
          <w:sz w:val="28"/>
          <w:szCs w:val="28"/>
        </w:rPr>
        <w:t>Тема: Особенности социальной и психологической ситуации детей-сирот</w:t>
      </w:r>
    </w:p>
    <w:p w14:paraId="10E83A2E" w14:textId="77777777" w:rsidR="0089529E" w:rsidRPr="0089529E" w:rsidRDefault="0089529E" w:rsidP="0089529E">
      <w:pPr>
        <w:rPr>
          <w:rFonts w:ascii="Times New Roman" w:hAnsi="Times New Roman" w:cs="Times New Roman"/>
          <w:b/>
          <w:sz w:val="28"/>
          <w:szCs w:val="28"/>
        </w:rPr>
      </w:pPr>
      <w:r w:rsidRPr="0089529E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380CAD2F" w14:textId="77777777" w:rsidR="0089529E" w:rsidRPr="0089529E" w:rsidRDefault="0089529E" w:rsidP="0089529E">
      <w:pPr>
        <w:rPr>
          <w:rFonts w:ascii="Times New Roman" w:hAnsi="Times New Roman" w:cs="Times New Roman"/>
          <w:sz w:val="28"/>
          <w:szCs w:val="28"/>
        </w:rPr>
      </w:pPr>
      <w:r w:rsidRPr="0089529E">
        <w:rPr>
          <w:rFonts w:ascii="Times New Roman" w:hAnsi="Times New Roman" w:cs="Times New Roman"/>
          <w:sz w:val="28"/>
          <w:szCs w:val="28"/>
        </w:rPr>
        <w:t>Опишите, как может реагировать ребёнок, живущий с родителями, и ребёнок из детского дома на одни и те же ситуации, учитывая материал, который вы узнали выше.</w:t>
      </w:r>
    </w:p>
    <w:tbl>
      <w:tblPr>
        <w:tblW w:w="8790" w:type="dxa"/>
        <w:tblLayout w:type="fixed"/>
        <w:tblLook w:val="0400" w:firstRow="0" w:lastRow="0" w:firstColumn="0" w:lastColumn="0" w:noHBand="0" w:noVBand="1"/>
      </w:tblPr>
      <w:tblGrid>
        <w:gridCol w:w="4287"/>
        <w:gridCol w:w="4503"/>
      </w:tblGrid>
      <w:tr w:rsidR="0089529E" w:rsidRPr="0089529E" w14:paraId="563C2830" w14:textId="77777777" w:rsidTr="0089529E">
        <w:trPr>
          <w:trHeight w:val="420"/>
        </w:trPr>
        <w:tc>
          <w:tcPr>
            <w:tcW w:w="8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CBFEF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получение подарка на день рождения</w:t>
            </w:r>
          </w:p>
        </w:tc>
      </w:tr>
      <w:tr w:rsidR="0089529E" w:rsidRPr="0089529E" w14:paraId="374CB0FB" w14:textId="77777777" w:rsidTr="0089529E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E96A6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ребёнка, живущего с родителями: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36A5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ребёнка, живущего в детском доме:</w:t>
            </w:r>
          </w:p>
          <w:p w14:paraId="3AAB37B3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4AD1C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690C5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9E" w:rsidRPr="0089529E" w14:paraId="50E8BD3C" w14:textId="77777777" w:rsidTr="0089529E">
        <w:tc>
          <w:tcPr>
            <w:tcW w:w="8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E57BE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ребёнку 12 лет нужно купить новую одежду и обувь к новому учебному году</w:t>
            </w:r>
          </w:p>
        </w:tc>
      </w:tr>
      <w:tr w:rsidR="0089529E" w:rsidRPr="0089529E" w14:paraId="78AF0FB9" w14:textId="77777777" w:rsidTr="0089529E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07CE5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ребёнка, живущего с родителями: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6CA4" w14:textId="2E8BB431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ребёнка, живущего в детском доме:</w:t>
            </w:r>
          </w:p>
          <w:p w14:paraId="11A4D87A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53418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C4C10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9E" w:rsidRPr="0089529E" w14:paraId="351187D3" w14:textId="77777777" w:rsidTr="0089529E">
        <w:tc>
          <w:tcPr>
            <w:tcW w:w="8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B2D9B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Ситуация: наставник спрашивает подростка 15 лет, какой фильм он хочет посмотреть в кино</w:t>
            </w:r>
          </w:p>
        </w:tc>
      </w:tr>
      <w:tr w:rsidR="0089529E" w:rsidRPr="0089529E" w14:paraId="31DC9F07" w14:textId="77777777" w:rsidTr="0089529E"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46E82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ребёнка, живущего с родителями: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6EA8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29E">
              <w:rPr>
                <w:rFonts w:ascii="Times New Roman" w:hAnsi="Times New Roman" w:cs="Times New Roman"/>
                <w:i/>
                <w:sz w:val="28"/>
                <w:szCs w:val="28"/>
              </w:rPr>
              <w:t>Реакция ребёнка, живущего в детском доме:</w:t>
            </w:r>
          </w:p>
          <w:p w14:paraId="3F81FF91" w14:textId="77777777" w:rsid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22A00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64406" w14:textId="77777777" w:rsidR="0089529E" w:rsidRPr="0089529E" w:rsidRDefault="0089529E" w:rsidP="00895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EAA35E" w14:textId="77777777" w:rsidR="00774901" w:rsidRPr="0089529E" w:rsidRDefault="00774901">
      <w:pPr>
        <w:rPr>
          <w:rFonts w:ascii="Times New Roman" w:hAnsi="Times New Roman" w:cs="Times New Roman"/>
          <w:sz w:val="28"/>
          <w:szCs w:val="28"/>
        </w:rPr>
      </w:pPr>
    </w:p>
    <w:sectPr w:rsidR="00774901" w:rsidRPr="0089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01"/>
    <w:rsid w:val="00774901"/>
    <w:rsid w:val="0089529E"/>
    <w:rsid w:val="00E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F4D0"/>
  <w15:chartTrackingRefBased/>
  <w15:docId w15:val="{00BE3E55-41F9-48F8-97ED-A2CA31A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9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9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9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9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9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9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9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49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49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49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4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2024-09-19T14:27:00Z</dcterms:created>
  <dcterms:modified xsi:type="dcterms:W3CDTF">2024-09-19T14:28:00Z</dcterms:modified>
</cp:coreProperties>
</file>