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99" w:rsidRDefault="001D6A99" w:rsidP="001D6A99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САМЫЕ ЧАСТЫЕ ВОПРОСЫ ВОЛОНТЕРАМ И ОТВЕТЫ НА НИХ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1. У меня телефон разрядился. Я смогу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К сожалению, тогда по телефону не получится проголосовать. Но если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помните логин и пароль от сайта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D6A99">
        <w:rPr>
          <w:rFonts w:ascii="Times New Roman" w:hAnsi="Times New Roman" w:cs="Times New Roman"/>
          <w:sz w:val="28"/>
          <w:szCs w:val="28"/>
        </w:rPr>
        <w:t xml:space="preserve">, то можете проголосовать через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с сайта </w:t>
      </w:r>
      <w:proofErr w:type="gramStart"/>
      <w:r w:rsidRPr="001D6A99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1D6A99">
        <w:rPr>
          <w:rFonts w:ascii="Times New Roman" w:hAnsi="Times New Roman" w:cs="Times New Roman"/>
          <w:sz w:val="28"/>
          <w:szCs w:val="28"/>
        </w:rPr>
        <w:t>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2. А дома, сам, я смогу проголосовать?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Да, конечно. Для этого: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1. Зайдите на сайт </w:t>
      </w:r>
      <w:proofErr w:type="gramStart"/>
      <w:r w:rsidRPr="001D6A99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1D6A99">
        <w:rPr>
          <w:rFonts w:ascii="Times New Roman" w:hAnsi="Times New Roman" w:cs="Times New Roman"/>
          <w:sz w:val="28"/>
          <w:szCs w:val="28"/>
        </w:rPr>
        <w:t>: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2. Выберите регион, в котором вы зарегистрированы (если не произошел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автоматический переход);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3. Пройдите регистрацию для голосования одним из следующих способов: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6A99">
        <w:rPr>
          <w:rFonts w:ascii="Times New Roman" w:hAnsi="Times New Roman" w:cs="Times New Roman"/>
          <w:sz w:val="28"/>
          <w:szCs w:val="28"/>
        </w:rPr>
        <w:t xml:space="preserve"> через учетную запись сайта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D6A99">
        <w:rPr>
          <w:rFonts w:ascii="Times New Roman" w:hAnsi="Times New Roman" w:cs="Times New Roman"/>
          <w:sz w:val="28"/>
          <w:szCs w:val="28"/>
        </w:rPr>
        <w:t>,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6A99">
        <w:rPr>
          <w:rFonts w:ascii="Times New Roman" w:hAnsi="Times New Roman" w:cs="Times New Roman"/>
          <w:sz w:val="28"/>
          <w:szCs w:val="28"/>
        </w:rPr>
        <w:t xml:space="preserve"> по номеру телефона.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4. Изучите информацию о всех объектах-участниках и проголосуйте.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3. Где я могу изучить объекты для голосования?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Список всех объектов с подробным описанием вы можете изучить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A99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1D6A99">
        <w:rPr>
          <w:rFonts w:ascii="Times New Roman" w:hAnsi="Times New Roman" w:cs="Times New Roman"/>
          <w:sz w:val="28"/>
          <w:szCs w:val="28"/>
        </w:rPr>
        <w:t>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4. У меня нет прописки в регионе, но я здесь живу, я могу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Да. Вы можете проголосовать по номеру телефона.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5. Какой срок для голосования?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Голосование проводится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D6A99">
        <w:rPr>
          <w:rFonts w:ascii="Times New Roman" w:hAnsi="Times New Roman" w:cs="Times New Roman"/>
          <w:sz w:val="28"/>
          <w:szCs w:val="28"/>
        </w:rPr>
        <w:t xml:space="preserve"> апреля по 30 мая. На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выбираются объекты, которые будут </w:t>
      </w:r>
      <w:r w:rsidR="00A339F7">
        <w:rPr>
          <w:rFonts w:ascii="Times New Roman" w:hAnsi="Times New Roman" w:cs="Times New Roman"/>
          <w:sz w:val="28"/>
          <w:szCs w:val="28"/>
        </w:rPr>
        <w:t xml:space="preserve">благоустроены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очередь. 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 xml:space="preserve">6. Я не зарегистрирован на </w:t>
      </w:r>
      <w:proofErr w:type="spellStart"/>
      <w:r w:rsidRPr="001D6A99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1D6A99">
        <w:rPr>
          <w:rFonts w:ascii="Times New Roman" w:hAnsi="Times New Roman" w:cs="Times New Roman"/>
          <w:b/>
          <w:sz w:val="28"/>
          <w:szCs w:val="28"/>
        </w:rPr>
        <w:t>, я смогу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Да. Вы можете проголосовать сейчас по номеру телефона.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Если же будете голосовать на сайте самостоятельно, там также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проголосовать по номеру телефона.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7. Я могу проголосовать несколько раз? / Я смогу проголосовать за несколько объектов?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Нет, у каждого жителя только 1 голос.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8. Что нужно, чтобы проголосовать сейчас по номеру телефона?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Только ваш номер телефона. При этом телефон должен быть у вас с собой: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поступит звонок, и нужно будет сказать волонтеру последние 4 цифры.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lastRenderedPageBreak/>
        <w:t>9. С какого возраста можно голосовать? Сможет ли моя 12-летняя дочь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b/>
          <w:sz w:val="28"/>
          <w:szCs w:val="28"/>
        </w:rPr>
        <w:t>тоже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Можно голосовать только с 14 лет, когда у гражданина появляется паспорт.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10. Только наш город участвует в таком проекте?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Нет, это всероссийский проект, участвуют все регионы России (кроме Москвы).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 каждом регионе по несколько муниципалитетов. В каждом регионе будут свои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проекты-победители.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11. А где можно посмотреть проекты других регионов?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gramStart"/>
      <w:r w:rsidRPr="001D6A99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1D6A99">
        <w:rPr>
          <w:rFonts w:ascii="Times New Roman" w:hAnsi="Times New Roman" w:cs="Times New Roman"/>
          <w:sz w:val="28"/>
          <w:szCs w:val="28"/>
        </w:rPr>
        <w:t xml:space="preserve"> вы можете выбрать другой регион и посмотреть, за какие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объекты там проходит голосование.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Обращаю внимание, что в каких-то регионах сейчас выбирают сам объект, а в тех,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где он уже выбран, голосуют за дизайн-проект выбранной территории.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12. Зачем голосовать, ведь столько лет не спрашивали мнение народа?</w:t>
      </w:r>
    </w:p>
    <w:p w:rsidR="00A339F7" w:rsidRPr="002D384F" w:rsidRDefault="001D6A99" w:rsidP="00A339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Спрашивали, но действительно, спрашивали не у всех. Платформа как раз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создана для того, чтобы максимальное количество жителей выразило свое мнение.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Вы ведь хотите видеть рядом с вашим домом благоустроенный парк, сквер,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общественное пространство? Голосуйте за него! Решайте, каким будет ваш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Причем благоустройство будет комплексным. В порядок приведут не единичные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участки (например, только поменяют скамейки), а всю территорию полностью.</w:t>
      </w:r>
      <w:r w:rsidR="00A339F7">
        <w:rPr>
          <w:rFonts w:ascii="Times New Roman" w:hAnsi="Times New Roman" w:cs="Times New Roman"/>
          <w:sz w:val="28"/>
          <w:szCs w:val="28"/>
        </w:rPr>
        <w:t xml:space="preserve"> </w:t>
      </w:r>
      <w:r w:rsidR="00A339F7" w:rsidRPr="00A339F7">
        <w:rPr>
          <w:rFonts w:ascii="Times New Roman" w:hAnsi="Times New Roman" w:cs="Times New Roman"/>
          <w:sz w:val="28"/>
          <w:szCs w:val="28"/>
        </w:rPr>
        <w:t xml:space="preserve">Первое Всероссийское голосование на платформе прошло с 26 апреля </w:t>
      </w:r>
      <w:r w:rsidR="00A339F7" w:rsidRPr="00A339F7">
        <w:rPr>
          <w:rFonts w:ascii="Times New Roman" w:hAnsi="Times New Roman" w:cs="Times New Roman"/>
          <w:sz w:val="28"/>
          <w:szCs w:val="28"/>
        </w:rPr>
        <w:br/>
        <w:t xml:space="preserve">по 30 мая 2021 г. В нем приняли участие </w:t>
      </w:r>
      <w:r w:rsidR="00833B8B">
        <w:rPr>
          <w:rFonts w:ascii="Times New Roman" w:hAnsi="Times New Roman" w:cs="Times New Roman"/>
          <w:sz w:val="28"/>
          <w:szCs w:val="28"/>
        </w:rPr>
        <w:t>около 10 млн человек</w:t>
      </w:r>
      <w:r w:rsidR="00A339F7" w:rsidRPr="00A339F7">
        <w:rPr>
          <w:rFonts w:ascii="Times New Roman" w:hAnsi="Times New Roman" w:cs="Times New Roman"/>
          <w:sz w:val="28"/>
          <w:szCs w:val="28"/>
        </w:rPr>
        <w:t xml:space="preserve"> гражданина старше 14 лет. Отобрано свыше 6 тыс</w:t>
      </w:r>
      <w:r w:rsidR="00833B8B">
        <w:rPr>
          <w:rFonts w:ascii="Times New Roman" w:hAnsi="Times New Roman" w:cs="Times New Roman"/>
          <w:sz w:val="28"/>
          <w:szCs w:val="28"/>
        </w:rPr>
        <w:t>яч</w:t>
      </w:r>
      <w:r w:rsidR="00A339F7" w:rsidRPr="00A339F7">
        <w:rPr>
          <w:rFonts w:ascii="Times New Roman" w:hAnsi="Times New Roman" w:cs="Times New Roman"/>
          <w:sz w:val="28"/>
          <w:szCs w:val="28"/>
        </w:rPr>
        <w:t xml:space="preserve"> различных территорий для благоустройства. В этом году планируется их благоустройство.</w:t>
      </w:r>
      <w:r w:rsidR="00A339F7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13. Средства на проект выделяются просто так?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Это голосование проходит в рамках федерального проекта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комфортной городской среды» национального проекта «Жилье и городская среда»,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который реализуется с 2018 года.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федпроекту</w:t>
      </w:r>
      <w:proofErr w:type="spellEnd"/>
      <w:r w:rsidRPr="001D6A99">
        <w:rPr>
          <w:rFonts w:ascii="Times New Roman" w:hAnsi="Times New Roman" w:cs="Times New Roman"/>
          <w:sz w:val="28"/>
          <w:szCs w:val="28"/>
        </w:rPr>
        <w:t xml:space="preserve"> во всех городах России, не только крупных, но и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небольших, появляются новые комфортные и современные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пространства, где можно интересно проводить время, гулять с семьей, встречаться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друзьями, посещать различные мероприятия. Новый ухоженный вид получают дворы,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также обновляются детские площадки, устанавливаются площадки для спорта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выгула животных.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федпроекта</w:t>
      </w:r>
      <w:proofErr w:type="spellEnd"/>
      <w:r w:rsidRPr="001D6A99">
        <w:rPr>
          <w:rFonts w:ascii="Times New Roman" w:hAnsi="Times New Roman" w:cs="Times New Roman"/>
          <w:sz w:val="28"/>
          <w:szCs w:val="28"/>
        </w:rPr>
        <w:t xml:space="preserve"> — преобразить вид российских городов, сделать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комфортнее для жителей и, тем самым, дать новый импульс развитию муниципалитетов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 всей территории страны.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Подробнее вы можете почитать на сайте проекта: gorodsreda.ru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lastRenderedPageBreak/>
        <w:t>14. Что такое национальный проект «Жилье и городская среда»?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Это государственный проект, утвержденный в 2018 году, 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производится повышение комфортности городской среды всех российских городов.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Чтобы отслеживать динамику изменений в городе, Минстрой России разработал специальный Индекс качества городской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среды, который отражает связь всех элементов развития отдельного города. Подробнее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 сайте: индекс-</w:t>
      </w:r>
      <w:proofErr w:type="spellStart"/>
      <w:proofErr w:type="gramStart"/>
      <w:r w:rsidRPr="001D6A99">
        <w:rPr>
          <w:rFonts w:ascii="Times New Roman" w:hAnsi="Times New Roman" w:cs="Times New Roman"/>
          <w:sz w:val="28"/>
          <w:szCs w:val="28"/>
        </w:rPr>
        <w:t>городов.рф</w:t>
      </w:r>
      <w:proofErr w:type="spellEnd"/>
      <w:proofErr w:type="gramEnd"/>
      <w:r w:rsidRPr="001D6A99">
        <w:rPr>
          <w:rFonts w:ascii="Times New Roman" w:hAnsi="Times New Roman" w:cs="Times New Roman"/>
          <w:sz w:val="28"/>
          <w:szCs w:val="28"/>
        </w:rPr>
        <w:t xml:space="preserve"> (там же можно посмотреть индекс по своему городу).</w:t>
      </w:r>
    </w:p>
    <w:p w:rsidR="00B26826" w:rsidRPr="001D6A99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15. Проект существует уже несколько лет, а только сейчас появилась</w:t>
      </w:r>
      <w:r w:rsidR="00B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826">
        <w:rPr>
          <w:rFonts w:ascii="Times New Roman" w:hAnsi="Times New Roman" w:cs="Times New Roman"/>
          <w:b/>
          <w:sz w:val="28"/>
          <w:szCs w:val="28"/>
        </w:rPr>
        <w:t>платформа для голосования. Как же раньше проводился выбор объектов?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Раньше каждый регион своими силами проводил голосование. Одни регионы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создавали отдельные региональные платформы, другие опрашивали граждан на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бумажных бланках, проводились обсуждения с жителями. Общероссийская платформа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– это важный шаг, чтобы возможно было учесть мнение большего количества людей, а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сам процесс стал проще и удобнее.</w:t>
      </w:r>
    </w:p>
    <w:p w:rsidR="00B26826" w:rsidRPr="001D6A99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826">
        <w:rPr>
          <w:rFonts w:ascii="Times New Roman" w:hAnsi="Times New Roman" w:cs="Times New Roman"/>
          <w:i/>
          <w:sz w:val="28"/>
          <w:szCs w:val="28"/>
        </w:rPr>
        <w:t>16. Эти объекты точно будут реализованы?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Да, проекты-победители будут реализованы </w:t>
      </w:r>
      <w:r w:rsidR="00B26826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1D6A99">
        <w:rPr>
          <w:rFonts w:ascii="Times New Roman" w:hAnsi="Times New Roman" w:cs="Times New Roman"/>
          <w:sz w:val="28"/>
          <w:szCs w:val="28"/>
        </w:rPr>
        <w:t>. На сайте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A99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1D6A99">
        <w:rPr>
          <w:rFonts w:ascii="Times New Roman" w:hAnsi="Times New Roman" w:cs="Times New Roman"/>
          <w:sz w:val="28"/>
          <w:szCs w:val="28"/>
        </w:rPr>
        <w:t xml:space="preserve"> вы сможете следить за голосованием, а также за реализацией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победивших проектов.</w:t>
      </w:r>
    </w:p>
    <w:p w:rsidR="00B26826" w:rsidRPr="001D6A99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17. А как вы потом будете использовать результаты?</w:t>
      </w:r>
    </w:p>
    <w:p w:rsidR="00B26826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Дальнейшую судьбу проектов вы можете отследить на сайте: </w:t>
      </w:r>
      <w:proofErr w:type="gramStart"/>
      <w:r w:rsidRPr="001D6A99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1D6A99">
        <w:rPr>
          <w:rFonts w:ascii="Times New Roman" w:hAnsi="Times New Roman" w:cs="Times New Roman"/>
          <w:sz w:val="28"/>
          <w:szCs w:val="28"/>
        </w:rPr>
        <w:t>.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Уже в начале июня будут подведены итоги онлайн-голосования. </w:t>
      </w:r>
      <w:r w:rsidR="00B26826">
        <w:rPr>
          <w:rFonts w:ascii="Times New Roman" w:hAnsi="Times New Roman" w:cs="Times New Roman"/>
          <w:sz w:val="28"/>
          <w:szCs w:val="28"/>
        </w:rPr>
        <w:t>П</w:t>
      </w:r>
      <w:r w:rsidR="00B26826" w:rsidRPr="001D6A99">
        <w:rPr>
          <w:rFonts w:ascii="Times New Roman" w:hAnsi="Times New Roman" w:cs="Times New Roman"/>
          <w:sz w:val="28"/>
          <w:szCs w:val="28"/>
        </w:rPr>
        <w:t xml:space="preserve">роекты-победители будут реализованы </w:t>
      </w:r>
      <w:r w:rsidR="00B26826">
        <w:rPr>
          <w:rFonts w:ascii="Times New Roman" w:hAnsi="Times New Roman" w:cs="Times New Roman"/>
          <w:sz w:val="28"/>
          <w:szCs w:val="28"/>
        </w:rPr>
        <w:t>в первую очередь.</w:t>
      </w:r>
    </w:p>
    <w:p w:rsidR="00B26826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18. Какие вообще есть общероссийские проекты по благоустройству</w:t>
      </w:r>
      <w:r w:rsidR="00B26826" w:rsidRPr="00B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826">
        <w:rPr>
          <w:rFonts w:ascii="Times New Roman" w:hAnsi="Times New Roman" w:cs="Times New Roman"/>
          <w:b/>
          <w:sz w:val="28"/>
          <w:szCs w:val="28"/>
        </w:rPr>
        <w:t>города?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1) Федеральный проект «Формирование комфортной городской среды»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D6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A99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«Формирование комфортной городской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среды» с 2018 года ежегодно проводится Всероссийский конкурс лучших проектов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создания комфортной городской среды. Цель конкурса — поддержать социально</w:t>
      </w:r>
      <w:r w:rsidR="00B26826">
        <w:rPr>
          <w:rFonts w:ascii="Times New Roman" w:hAnsi="Times New Roman" w:cs="Times New Roman"/>
          <w:sz w:val="28"/>
          <w:szCs w:val="28"/>
        </w:rPr>
        <w:t>-</w:t>
      </w:r>
      <w:r w:rsidRPr="001D6A99">
        <w:rPr>
          <w:rFonts w:ascii="Times New Roman" w:hAnsi="Times New Roman" w:cs="Times New Roman"/>
          <w:sz w:val="28"/>
          <w:szCs w:val="28"/>
        </w:rPr>
        <w:t>экономическое развитие малых городов с населением до 100 тыс. человек 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исторических поселений. На конкурс они могут представить проекты благоустройства,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поддержанные местными жителями — чем больше граждан приняли участие в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обсуждении и подготовке проектов, тем больше у проекта шансов на победу. 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наоборот: проект, который с жителями не обсуждался, не сможет получить достаточно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баллов для победы.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Лучшие проекты получают существенную финансовую поддержку.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3) Проект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D6A99">
        <w:rPr>
          <w:rFonts w:ascii="Times New Roman" w:hAnsi="Times New Roman" w:cs="Times New Roman"/>
          <w:sz w:val="28"/>
          <w:szCs w:val="28"/>
        </w:rPr>
        <w:t xml:space="preserve"> городского хозяйства «Умный город».</w:t>
      </w:r>
    </w:p>
    <w:p w:rsidR="00B26826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Он направлен на повышение конкурентоспособности российских городов,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городским хозяйством и создание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lastRenderedPageBreak/>
        <w:t>безопасных и комфортных условий для жизни горожан за счет внедрения передовых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цифровых и инженерных решений в городской и коммунальной инфраструктуре.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 рамках проекта в городах свыше 100 тыс. человек, в административных центрах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регионов и городах-пилотах активно внедряются передовые цифровые и инженерные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технологии по направлениям: городское управление, умное ЖКХ,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инновации для городской среды, умный городской транспорт, интеллектуальные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системы общественной безопасности, интеллектуальные системы экологической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безопасности, инфраструктура сетей связи, туризм и сервис. Подробнее на сайте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russiasmartcity.ru</w:t>
      </w:r>
    </w:p>
    <w:p w:rsidR="00B26826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19. Вам платят деньги?</w:t>
      </w:r>
    </w:p>
    <w:p w:rsidR="0067208C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Нет, мы работаем здесь на добровольных началах. Нам действительно важно,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чтобы наш город стал красивым и комфортным, чтобы было где погулять с друзьями 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отдохнуть. Думаю, как жителю на</w:t>
      </w:r>
      <w:r w:rsidR="00B26826">
        <w:rPr>
          <w:rFonts w:ascii="Times New Roman" w:hAnsi="Times New Roman" w:cs="Times New Roman"/>
          <w:sz w:val="28"/>
          <w:szCs w:val="28"/>
        </w:rPr>
        <w:t>шего города, вам это тоже важно.</w:t>
      </w:r>
    </w:p>
    <w:p w:rsidR="00B26826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B26826" w:rsidRPr="00B26826" w:rsidRDefault="00B26826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 xml:space="preserve">20. Вам не кажется, что сейчас есть более важные вопросы, чем голосование и благоустройство? </w:t>
      </w:r>
    </w:p>
    <w:p w:rsidR="00B26826" w:rsidRPr="00372E75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вопрос важен. Всем хочется жить в комфорте. Благоустройство города как раз позволяет нам создать будущее, в котором у нас будут комфортные парки и набережные. </w:t>
      </w:r>
    </w:p>
    <w:sectPr w:rsidR="00B26826" w:rsidRPr="00372E75" w:rsidSect="00E817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63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6A9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B8B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39F7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826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263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2FE7"/>
  <w15:chartTrackingRefBased/>
  <w15:docId w15:val="{C4B24C74-4008-4725-A460-85317ACB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d06.gorsred04</dc:creator>
  <cp:keywords/>
  <dc:description/>
  <cp:lastModifiedBy>d06.gorsred04</cp:lastModifiedBy>
  <cp:revision>4</cp:revision>
  <dcterms:created xsi:type="dcterms:W3CDTF">2022-03-17T07:29:00Z</dcterms:created>
  <dcterms:modified xsi:type="dcterms:W3CDTF">2022-03-17T13:16:00Z</dcterms:modified>
</cp:coreProperties>
</file>